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81" w:rsidRDefault="001861A4" w:rsidP="000A4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</w:t>
      </w:r>
      <w:r w:rsidR="000A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3413F7" w:rsidRPr="00E76EFB">
        <w:rPr>
          <w:rFonts w:ascii="Times New Roman" w:hAnsi="Times New Roman" w:cs="Times New Roman"/>
          <w:sz w:val="28"/>
          <w:szCs w:val="28"/>
        </w:rPr>
        <w:t>педагогической деятельности воспитателя МБДОУ «Детский сад комбинированного вида №25 «</w:t>
      </w:r>
      <w:proofErr w:type="spellStart"/>
      <w:r w:rsidR="003413F7" w:rsidRPr="00E76EF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413F7" w:rsidRPr="00E76EFB">
        <w:rPr>
          <w:rFonts w:ascii="Times New Roman" w:hAnsi="Times New Roman" w:cs="Times New Roman"/>
          <w:sz w:val="28"/>
          <w:szCs w:val="28"/>
        </w:rPr>
        <w:t>»</w:t>
      </w:r>
    </w:p>
    <w:p w:rsidR="004143E3" w:rsidRPr="00E76EFB" w:rsidRDefault="003413F7" w:rsidP="000A4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FB">
        <w:rPr>
          <w:rFonts w:ascii="Times New Roman" w:hAnsi="Times New Roman" w:cs="Times New Roman"/>
          <w:sz w:val="28"/>
          <w:szCs w:val="28"/>
        </w:rPr>
        <w:t xml:space="preserve">  г. Мичуринска Тамбовской области</w:t>
      </w:r>
    </w:p>
    <w:p w:rsidR="003413F7" w:rsidRPr="00E76EFB" w:rsidRDefault="003413F7" w:rsidP="000A4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EFB">
        <w:rPr>
          <w:rFonts w:ascii="Times New Roman" w:hAnsi="Times New Roman" w:cs="Times New Roman"/>
          <w:sz w:val="28"/>
          <w:szCs w:val="28"/>
        </w:rPr>
        <w:t xml:space="preserve"> Кравцовой Татьяны Александровны.</w:t>
      </w:r>
    </w:p>
    <w:p w:rsidR="000A4681" w:rsidRDefault="000A4681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0470B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Моя Любовь  к детям – это любовь </w:t>
      </w:r>
    </w:p>
    <w:p w:rsidR="00B07288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к избранным,</w:t>
      </w:r>
    </w:p>
    <w:p w:rsidR="00A0470B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 к каждому, к любому ребенку: </w:t>
      </w:r>
    </w:p>
    <w:p w:rsidR="00A0470B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покладистому и трудному, подвижному, </w:t>
      </w:r>
    </w:p>
    <w:p w:rsidR="00A0470B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медлительному, </w:t>
      </w:r>
    </w:p>
    <w:p w:rsidR="00A0470B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дерзкому и вежливому, </w:t>
      </w:r>
    </w:p>
    <w:p w:rsidR="00B07288" w:rsidRPr="00B07288" w:rsidRDefault="00B07288" w:rsidP="00A0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28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застенчивому и бойкому.</w:t>
      </w:r>
    </w:p>
    <w:p w:rsidR="003413F7" w:rsidRPr="00B07288" w:rsidRDefault="003413F7" w:rsidP="00A04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080E" w:rsidRDefault="00A0470B" w:rsidP="00A0470B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2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243">
        <w:rPr>
          <w:rFonts w:ascii="Times New Roman" w:hAnsi="Times New Roman" w:cs="Times New Roman"/>
          <w:sz w:val="28"/>
          <w:szCs w:val="28"/>
        </w:rPr>
        <w:t xml:space="preserve">Концепция по словарю Ожегова - </w:t>
      </w:r>
      <w:r w:rsidR="00982243" w:rsidRPr="00EA33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определённый способ пониман</w:t>
      </w:r>
      <w:r w:rsidR="00EE59C5" w:rsidRPr="00EA33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ия, трактовки каких-либо событий</w:t>
      </w:r>
      <w:r w:rsidR="00982243" w:rsidRPr="00EA33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основная точка зрения на явления, происходящие в жизни.</w:t>
      </w:r>
      <w:r w:rsidR="009822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A12A9C">
        <w:rPr>
          <w:rFonts w:ascii="Times New Roman" w:hAnsi="Times New Roman" w:cs="Times New Roman"/>
          <w:sz w:val="28"/>
          <w:szCs w:val="28"/>
        </w:rPr>
        <w:t xml:space="preserve"> </w:t>
      </w:r>
      <w:r w:rsidR="00982243">
        <w:rPr>
          <w:rFonts w:ascii="Times New Roman" w:hAnsi="Times New Roman" w:cs="Times New Roman"/>
          <w:sz w:val="28"/>
          <w:szCs w:val="28"/>
        </w:rPr>
        <w:t xml:space="preserve">Следовательно, педагогическая концепция – это личностная система взглядов, убеждений относительно воспитания детей </w:t>
      </w:r>
      <w:r w:rsidR="00701E0B" w:rsidRPr="00701E0B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 w:rsidR="00982243" w:rsidRPr="00701E0B">
        <w:rPr>
          <w:rFonts w:ascii="Times New Roman" w:hAnsi="Times New Roman" w:cs="Times New Roman"/>
          <w:sz w:val="28"/>
          <w:szCs w:val="28"/>
        </w:rPr>
        <w:t xml:space="preserve"> образовательной ситуации.</w:t>
      </w:r>
    </w:p>
    <w:p w:rsidR="00EE59C5" w:rsidRDefault="004C522B" w:rsidP="00A0470B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80E">
        <w:rPr>
          <w:rFonts w:ascii="Times New Roman" w:hAnsi="Times New Roman" w:cs="Times New Roman"/>
          <w:sz w:val="28"/>
          <w:szCs w:val="28"/>
        </w:rPr>
        <w:t>П</w:t>
      </w:r>
      <w:r w:rsidR="00A0470B">
        <w:rPr>
          <w:rFonts w:ascii="Times New Roman" w:hAnsi="Times New Roman" w:cs="Times New Roman"/>
          <w:sz w:val="28"/>
          <w:szCs w:val="28"/>
        </w:rPr>
        <w:t>очему, начиная размышлять о своей педагогической концепции</w:t>
      </w:r>
      <w:r w:rsidR="00701E0B">
        <w:rPr>
          <w:rFonts w:ascii="Times New Roman" w:hAnsi="Times New Roman" w:cs="Times New Roman"/>
          <w:sz w:val="28"/>
          <w:szCs w:val="28"/>
        </w:rPr>
        <w:t>,</w:t>
      </w:r>
      <w:r w:rsidR="00441B9C">
        <w:rPr>
          <w:rFonts w:ascii="Times New Roman" w:hAnsi="Times New Roman" w:cs="Times New Roman"/>
          <w:sz w:val="28"/>
          <w:szCs w:val="28"/>
        </w:rPr>
        <w:t xml:space="preserve"> я взяла эпиграфом именно строки </w:t>
      </w:r>
      <w:r w:rsidR="00A0470B">
        <w:rPr>
          <w:rFonts w:ascii="Times New Roman" w:hAnsi="Times New Roman" w:cs="Times New Roman"/>
          <w:sz w:val="28"/>
          <w:szCs w:val="28"/>
        </w:rPr>
        <w:t xml:space="preserve"> о Любви</w:t>
      </w:r>
      <w:r w:rsidR="00D5789E" w:rsidRPr="00E76EFB">
        <w:rPr>
          <w:rFonts w:ascii="Times New Roman" w:hAnsi="Times New Roman" w:cs="Times New Roman"/>
          <w:sz w:val="28"/>
          <w:szCs w:val="28"/>
        </w:rPr>
        <w:t xml:space="preserve">? А разве может быть иначе? </w:t>
      </w:r>
      <w:r w:rsidR="001F4C1D">
        <w:rPr>
          <w:rFonts w:ascii="Times New Roman" w:hAnsi="Times New Roman" w:cs="Times New Roman"/>
          <w:sz w:val="28"/>
          <w:szCs w:val="28"/>
        </w:rPr>
        <w:t xml:space="preserve">Ведь </w:t>
      </w:r>
      <w:r w:rsidR="001F4C1D" w:rsidRPr="001F4C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любовь к детям – специфическая деятельность по усилению личностного начала в каждом ребенке, развитию его способностей к самоопределению и самореализации, самостоятельной выработке системы жизненных ценностей и отношений. </w:t>
      </w:r>
      <w:r w:rsidR="001F4C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1F4C1D" w:rsidRPr="001F4C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Педагогический словарь Г. М. и А. Ю. </w:t>
      </w:r>
      <w:proofErr w:type="spellStart"/>
      <w:r w:rsidR="001F4C1D" w:rsidRPr="001F4C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Коджаспировых</w:t>
      </w:r>
      <w:proofErr w:type="spellEnd"/>
      <w:r w:rsidR="001F4C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F4C1D" w:rsidRPr="001F4C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D3C56" w:rsidRDefault="000A4681" w:rsidP="00EE59C5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В соответствии с выше</w:t>
      </w:r>
      <w:r w:rsidR="004C52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назван</w:t>
      </w:r>
      <w:r w:rsidR="001A63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4C52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ой трактовкой значения словосочетания «Любовь к детям» </w:t>
      </w:r>
      <w:r w:rsidR="001A63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определила </w:t>
      </w:r>
      <w:r w:rsidR="001A63FA" w:rsidRPr="0087369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первую позицию концептуальной основы своей педагогической деятельности</w:t>
      </w:r>
      <w:r w:rsidR="00EE59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«Любовь</w:t>
      </w:r>
      <w:r w:rsidR="006173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воспитателя </w:t>
      </w:r>
      <w:r w:rsidR="00EE59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р</w:t>
      </w:r>
      <w:r w:rsidR="006F5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ебенку как условие</w:t>
      </w:r>
      <w:r w:rsidR="001A63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раскрытия его индивидуальности</w:t>
      </w:r>
      <w:r w:rsidR="00EE59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1F4C1D" w:rsidRPr="001F4C1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E59C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95561">
        <w:rPr>
          <w:rFonts w:ascii="Times New Roman" w:hAnsi="Times New Roman" w:cs="Times New Roman"/>
          <w:sz w:val="28"/>
          <w:szCs w:val="28"/>
        </w:rPr>
        <w:t>Уверена:</w:t>
      </w:r>
      <w:r w:rsidR="00125513">
        <w:rPr>
          <w:rFonts w:ascii="Times New Roman" w:hAnsi="Times New Roman" w:cs="Times New Roman"/>
          <w:sz w:val="28"/>
          <w:szCs w:val="28"/>
        </w:rPr>
        <w:t xml:space="preserve"> </w:t>
      </w:r>
      <w:r w:rsidR="00A0470B">
        <w:rPr>
          <w:rFonts w:ascii="Times New Roman" w:hAnsi="Times New Roman" w:cs="Times New Roman"/>
          <w:sz w:val="28"/>
          <w:szCs w:val="28"/>
        </w:rPr>
        <w:t xml:space="preserve">  в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  </w:t>
      </w:r>
      <w:r w:rsidR="00701E0B" w:rsidRPr="00701E0B">
        <w:rPr>
          <w:rFonts w:ascii="Times New Roman" w:hAnsi="Times New Roman" w:cs="Times New Roman"/>
          <w:sz w:val="28"/>
          <w:szCs w:val="28"/>
        </w:rPr>
        <w:t xml:space="preserve">детях 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 заложен огромный потенциал самых разных возможностей, и</w:t>
      </w:r>
      <w:r w:rsidR="00701E0B">
        <w:rPr>
          <w:rFonts w:ascii="Times New Roman" w:hAnsi="Times New Roman" w:cs="Times New Roman"/>
          <w:sz w:val="28"/>
          <w:szCs w:val="28"/>
        </w:rPr>
        <w:t xml:space="preserve"> моя 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 миссия </w:t>
      </w:r>
      <w:r w:rsidR="00701E0B">
        <w:rPr>
          <w:rFonts w:ascii="Times New Roman" w:hAnsi="Times New Roman" w:cs="Times New Roman"/>
          <w:sz w:val="28"/>
          <w:szCs w:val="28"/>
        </w:rPr>
        <w:t xml:space="preserve">как 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A0470B">
        <w:rPr>
          <w:rFonts w:ascii="Times New Roman" w:hAnsi="Times New Roman" w:cs="Times New Roman"/>
          <w:sz w:val="28"/>
          <w:szCs w:val="28"/>
        </w:rPr>
        <w:t>–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 </w:t>
      </w:r>
      <w:r w:rsidR="00AB466E" w:rsidRPr="000A4681">
        <w:rPr>
          <w:rFonts w:ascii="Times New Roman" w:hAnsi="Times New Roman" w:cs="Times New Roman"/>
          <w:sz w:val="28"/>
          <w:szCs w:val="28"/>
        </w:rPr>
        <w:t>открыть</w:t>
      </w:r>
      <w:r w:rsidR="00AB466E" w:rsidRPr="00AB466E">
        <w:rPr>
          <w:rFonts w:ascii="Times New Roman" w:hAnsi="Times New Roman" w:cs="Times New Roman"/>
          <w:sz w:val="28"/>
          <w:szCs w:val="28"/>
        </w:rPr>
        <w:t xml:space="preserve"> </w:t>
      </w:r>
      <w:r w:rsidR="00A0470B" w:rsidRPr="00AB466E">
        <w:rPr>
          <w:rFonts w:ascii="Times New Roman" w:hAnsi="Times New Roman" w:cs="Times New Roman"/>
          <w:sz w:val="28"/>
          <w:szCs w:val="28"/>
        </w:rPr>
        <w:t xml:space="preserve"> </w:t>
      </w:r>
      <w:r w:rsidR="00033FBF" w:rsidRPr="00E76EFB">
        <w:rPr>
          <w:rFonts w:ascii="Times New Roman" w:hAnsi="Times New Roman" w:cs="Times New Roman"/>
          <w:sz w:val="28"/>
          <w:szCs w:val="28"/>
        </w:rPr>
        <w:t>ребенку его возможности, вдохновить его на путь познания себя самого и окружающего мира,</w:t>
      </w:r>
      <w:r w:rsidR="00033FBF" w:rsidRPr="009675AF">
        <w:rPr>
          <w:rFonts w:ascii="Times New Roman" w:hAnsi="Times New Roman" w:cs="Times New Roman"/>
          <w:sz w:val="28"/>
          <w:szCs w:val="28"/>
        </w:rPr>
        <w:t xml:space="preserve"> вложить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  в него веру в свои силы, чтобы идя по дороге </w:t>
      </w:r>
      <w:r w:rsidR="00E065E9" w:rsidRPr="00E7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543" w:rsidRPr="00E76EFB">
        <w:rPr>
          <w:rFonts w:ascii="Times New Roman" w:hAnsi="Times New Roman" w:cs="Times New Roman"/>
          <w:sz w:val="28"/>
          <w:szCs w:val="28"/>
        </w:rPr>
        <w:t>Ж</w:t>
      </w:r>
      <w:r w:rsidR="00033FBF" w:rsidRPr="00E76EFB">
        <w:rPr>
          <w:rFonts w:ascii="Times New Roman" w:hAnsi="Times New Roman" w:cs="Times New Roman"/>
          <w:sz w:val="28"/>
          <w:szCs w:val="28"/>
        </w:rPr>
        <w:t>изни</w:t>
      </w:r>
      <w:proofErr w:type="gramEnd"/>
      <w:r w:rsidR="00033FBF" w:rsidRPr="00E76EFB">
        <w:rPr>
          <w:rFonts w:ascii="Times New Roman" w:hAnsi="Times New Roman" w:cs="Times New Roman"/>
          <w:sz w:val="28"/>
          <w:szCs w:val="28"/>
        </w:rPr>
        <w:t xml:space="preserve"> </w:t>
      </w:r>
      <w:r w:rsidR="00033FBF" w:rsidRPr="009675AF">
        <w:rPr>
          <w:rFonts w:ascii="Times New Roman" w:hAnsi="Times New Roman" w:cs="Times New Roman"/>
          <w:sz w:val="28"/>
          <w:szCs w:val="28"/>
          <w:u w:val="single"/>
        </w:rPr>
        <w:t>каждый р</w:t>
      </w:r>
      <w:r w:rsidR="00E065E9" w:rsidRPr="009675AF">
        <w:rPr>
          <w:rFonts w:ascii="Times New Roman" w:hAnsi="Times New Roman" w:cs="Times New Roman"/>
          <w:sz w:val="28"/>
          <w:szCs w:val="28"/>
          <w:u w:val="single"/>
        </w:rPr>
        <w:t xml:space="preserve">ебенок </w:t>
      </w:r>
      <w:r w:rsidR="00E065E9" w:rsidRPr="007D3C56">
        <w:rPr>
          <w:rFonts w:ascii="Times New Roman" w:hAnsi="Times New Roman" w:cs="Times New Roman"/>
          <w:sz w:val="28"/>
          <w:szCs w:val="28"/>
        </w:rPr>
        <w:t xml:space="preserve">слышал и </w:t>
      </w:r>
      <w:r w:rsidR="007D3C56">
        <w:rPr>
          <w:rFonts w:ascii="Times New Roman" w:hAnsi="Times New Roman" w:cs="Times New Roman"/>
          <w:sz w:val="28"/>
          <w:szCs w:val="28"/>
        </w:rPr>
        <w:t>«</w:t>
      </w:r>
      <w:r w:rsidR="00E065E9" w:rsidRPr="007D3C56">
        <w:rPr>
          <w:rFonts w:ascii="Times New Roman" w:hAnsi="Times New Roman" w:cs="Times New Roman"/>
          <w:sz w:val="28"/>
          <w:szCs w:val="28"/>
        </w:rPr>
        <w:t>чувствовал</w:t>
      </w:r>
      <w:r w:rsidR="007D3C56">
        <w:rPr>
          <w:rFonts w:ascii="Times New Roman" w:hAnsi="Times New Roman" w:cs="Times New Roman"/>
          <w:sz w:val="28"/>
          <w:szCs w:val="28"/>
        </w:rPr>
        <w:t xml:space="preserve">» </w:t>
      </w:r>
      <w:r w:rsidR="00E065E9" w:rsidRPr="00E76EFB">
        <w:rPr>
          <w:rFonts w:ascii="Times New Roman" w:hAnsi="Times New Roman" w:cs="Times New Roman"/>
          <w:sz w:val="28"/>
          <w:szCs w:val="28"/>
        </w:rPr>
        <w:t>слова воспитателя</w:t>
      </w:r>
      <w:r w:rsidR="00033FBF" w:rsidRPr="00E76EFB">
        <w:rPr>
          <w:rFonts w:ascii="Times New Roman" w:hAnsi="Times New Roman" w:cs="Times New Roman"/>
          <w:sz w:val="28"/>
          <w:szCs w:val="28"/>
        </w:rPr>
        <w:t xml:space="preserve">: </w:t>
      </w:r>
      <w:r w:rsidR="00E065E9" w:rsidRPr="00E76EFB">
        <w:rPr>
          <w:rFonts w:ascii="Times New Roman" w:hAnsi="Times New Roman" w:cs="Times New Roman"/>
          <w:sz w:val="28"/>
          <w:szCs w:val="28"/>
        </w:rPr>
        <w:t xml:space="preserve"> </w:t>
      </w:r>
      <w:r w:rsidR="00033FBF" w:rsidRPr="00E76EFB">
        <w:rPr>
          <w:rFonts w:ascii="Times New Roman" w:hAnsi="Times New Roman" w:cs="Times New Roman"/>
          <w:sz w:val="28"/>
          <w:szCs w:val="28"/>
        </w:rPr>
        <w:t>«Ты можешь все!».</w:t>
      </w:r>
      <w:r w:rsidR="00DC1543" w:rsidRPr="00E7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15" w:rsidRPr="007D3C56" w:rsidRDefault="007D3C56" w:rsidP="007D3C56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543" w:rsidRPr="00E76EFB">
        <w:rPr>
          <w:rFonts w:ascii="Times New Roman" w:hAnsi="Times New Roman" w:cs="Times New Roman"/>
          <w:sz w:val="28"/>
          <w:szCs w:val="28"/>
        </w:rPr>
        <w:t xml:space="preserve">Но как осуществить эту миссию? Что для этого нужно сделать? Ответ на этот вопрос одновременно и прост и сложен: </w:t>
      </w:r>
      <w:r w:rsidR="00DC1543" w:rsidRPr="00E76EFB">
        <w:rPr>
          <w:rFonts w:ascii="Times New Roman" w:hAnsi="Times New Roman" w:cs="Times New Roman"/>
          <w:i/>
          <w:sz w:val="28"/>
          <w:szCs w:val="28"/>
        </w:rPr>
        <w:t xml:space="preserve">«Нужно научиться любить детей». </w:t>
      </w:r>
      <w:r w:rsidR="0047627F" w:rsidRPr="00E76EFB">
        <w:rPr>
          <w:rFonts w:ascii="Times New Roman" w:hAnsi="Times New Roman" w:cs="Times New Roman"/>
          <w:sz w:val="28"/>
          <w:szCs w:val="28"/>
        </w:rPr>
        <w:t xml:space="preserve">Как?  И здесь я вспоминаю слова </w:t>
      </w:r>
      <w:proofErr w:type="spellStart"/>
      <w:r w:rsidR="0047627F" w:rsidRPr="00E76EFB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47627F" w:rsidRPr="00E76EFB">
        <w:rPr>
          <w:rFonts w:ascii="Times New Roman" w:hAnsi="Times New Roman" w:cs="Times New Roman"/>
          <w:sz w:val="28"/>
          <w:szCs w:val="28"/>
        </w:rPr>
        <w:t xml:space="preserve"> Корчака </w:t>
      </w:r>
      <w:r w:rsidR="0047627F" w:rsidRPr="00423A24">
        <w:rPr>
          <w:rFonts w:ascii="Times New Roman" w:hAnsi="Times New Roman" w:cs="Times New Roman"/>
          <w:sz w:val="28"/>
          <w:szCs w:val="28"/>
        </w:rPr>
        <w:t>«</w:t>
      </w:r>
      <w:r w:rsidR="00DC1543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нет — есть люди, но с иным масштабом понятий, иным запасом опыта, иными влечениями, иной игрой чувств</w:t>
      </w:r>
      <w:r w:rsidR="0047627F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C1543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1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словами, я </w:t>
      </w:r>
      <w:r w:rsidR="00441B9C" w:rsidRPr="007D3C56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47627F" w:rsidRPr="007D3C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41B9C" w:rsidRPr="007D3C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C0549" w:rsidRPr="007D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C0549" w:rsidRPr="007D3C5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</w:t>
      </w:r>
      <w:proofErr w:type="gramEnd"/>
      <w:r w:rsidR="00EC0549" w:rsidRPr="007D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</w:t>
      </w:r>
      <w:r w:rsidR="00EC05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41B9C" w:rsidRPr="00B32B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7627F" w:rsidRPr="00B32B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C054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</w:t>
      </w:r>
      <w:r w:rsidR="0047627F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="00967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равного себе</w:t>
      </w:r>
      <w:r w:rsidR="00701E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7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27F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всеми его достоинствами и недостатками одновременно, предоставляя  ему свободу быть самим соб</w:t>
      </w:r>
      <w:r w:rsidR="009675A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47627F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18CC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по</w:t>
      </w:r>
      <w:r w:rsidR="00682156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в своей работе я применяю</w:t>
      </w:r>
      <w:r w:rsidR="002F18CC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</w:t>
      </w:r>
      <w:r w:rsidR="00772CB1">
        <w:rPr>
          <w:rFonts w:ascii="Times New Roman" w:hAnsi="Times New Roman" w:cs="Times New Roman"/>
          <w:sz w:val="28"/>
          <w:szCs w:val="28"/>
          <w:shd w:val="clear" w:color="auto" w:fill="FFFFFF"/>
        </w:rPr>
        <w:t>стно-ориентированную технологию. Считаю, что личностно-ориентированная технология в воспитании – это и есть простое</w:t>
      </w:r>
      <w:r w:rsidR="00701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вместе с тем емкое по смыслу </w:t>
      </w:r>
      <w:r w:rsidR="0077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«Люблю» в педагогической системе  - свобода </w:t>
      </w:r>
      <w:r w:rsidR="00757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="00772CB1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757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самим собой </w:t>
      </w:r>
      <w:r w:rsidR="007579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рядом с воспитателем, который принимает его таким, какой он</w:t>
      </w:r>
      <w:r w:rsidR="0077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есть. </w:t>
      </w:r>
      <w:r w:rsidR="002F18CC" w:rsidRPr="0042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CB1">
        <w:rPr>
          <w:rFonts w:ascii="Times New Roman" w:hAnsi="Times New Roman" w:cs="Times New Roman"/>
          <w:sz w:val="28"/>
          <w:szCs w:val="28"/>
        </w:rPr>
        <w:t>Эта технология</w:t>
      </w:r>
      <w:r w:rsidR="00E76EFB" w:rsidRPr="00423A24">
        <w:rPr>
          <w:rFonts w:ascii="Times New Roman" w:hAnsi="Times New Roman" w:cs="Times New Roman"/>
          <w:sz w:val="28"/>
          <w:szCs w:val="28"/>
        </w:rPr>
        <w:t xml:space="preserve"> определяет мою позицию по отношению к ребенку не «над</w:t>
      </w:r>
      <w:r w:rsidR="00E76EFB" w:rsidRPr="00E76EFB">
        <w:rPr>
          <w:rFonts w:ascii="Times New Roman" w:hAnsi="Times New Roman" w:cs="Times New Roman"/>
          <w:sz w:val="28"/>
          <w:szCs w:val="28"/>
        </w:rPr>
        <w:t>», не «рядом», а «вместе с ребенком».</w:t>
      </w:r>
      <w:r w:rsidR="00E76EFB" w:rsidRPr="00256D36">
        <w:rPr>
          <w:rFonts w:ascii="Times New Roman" w:hAnsi="Times New Roman" w:cs="Times New Roman"/>
          <w:sz w:val="28"/>
          <w:szCs w:val="28"/>
        </w:rPr>
        <w:t xml:space="preserve"> Постулаты </w:t>
      </w:r>
      <w:r w:rsidR="003545BD">
        <w:rPr>
          <w:rFonts w:ascii="Times New Roman" w:hAnsi="Times New Roman" w:cs="Times New Roman"/>
          <w:sz w:val="28"/>
          <w:szCs w:val="28"/>
        </w:rPr>
        <w:t>данной технологии: «принять», «п</w:t>
      </w:r>
      <w:r w:rsidR="00E76EFB" w:rsidRPr="00256D36">
        <w:rPr>
          <w:rFonts w:ascii="Times New Roman" w:hAnsi="Times New Roman" w:cs="Times New Roman"/>
          <w:sz w:val="28"/>
          <w:szCs w:val="28"/>
        </w:rPr>
        <w:t xml:space="preserve">ознать», «помочь»» ребенку – это мои ориентиры построения образовательного процесса в группе воспитанников, в центре которого личность ребенка, его интересы, способности </w:t>
      </w:r>
      <w:r w:rsidR="00423A24">
        <w:rPr>
          <w:rFonts w:ascii="Times New Roman" w:hAnsi="Times New Roman" w:cs="Times New Roman"/>
          <w:sz w:val="28"/>
          <w:szCs w:val="28"/>
        </w:rPr>
        <w:t>и, конечно же,  его возможности</w:t>
      </w:r>
      <w:r w:rsidR="00E76EFB" w:rsidRPr="00256D36">
        <w:rPr>
          <w:rFonts w:ascii="Times New Roman" w:hAnsi="Times New Roman" w:cs="Times New Roman"/>
          <w:sz w:val="28"/>
          <w:szCs w:val="28"/>
        </w:rPr>
        <w:t xml:space="preserve">. </w:t>
      </w:r>
      <w:r w:rsidR="00423A24">
        <w:rPr>
          <w:rFonts w:ascii="Times New Roman" w:hAnsi="Times New Roman"/>
          <w:sz w:val="28"/>
          <w:szCs w:val="28"/>
        </w:rPr>
        <w:t>Она позволяет мне организовать образовательный процесс на основе ведущего  принципа дошкольного образования (по ФГОС): содействие и сотрудничество детей и взрослых, признание ребенка полноценным участником (субъектом) образовательных отношений. Моя позиция как воспитателя при этом -</w:t>
      </w:r>
      <w:r w:rsidR="00423A24">
        <w:rPr>
          <w:rFonts w:ascii="Times New Roman" w:hAnsi="Times New Roman"/>
          <w:color w:val="000000" w:themeColor="text1"/>
          <w:sz w:val="28"/>
          <w:szCs w:val="28"/>
        </w:rPr>
        <w:t xml:space="preserve"> позиция равноправного </w:t>
      </w:r>
      <w:r w:rsidR="00423A24">
        <w:rPr>
          <w:rFonts w:ascii="Times New Roman" w:hAnsi="Times New Roman"/>
          <w:sz w:val="28"/>
          <w:szCs w:val="28"/>
        </w:rPr>
        <w:t xml:space="preserve">партнера по игре и совместной с ребенком образовательной деятельности, который вместе с детьми отправляется в исследовательскую лабораторию, в интересное путешествие, в процессе которого реализуется   комплекс познавательных и других задач, а дети и не замечают, что  их чему-то обучают. </w:t>
      </w:r>
      <w:r w:rsidR="003545BD">
        <w:rPr>
          <w:rFonts w:ascii="Times New Roman" w:hAnsi="Times New Roman"/>
          <w:sz w:val="28"/>
          <w:szCs w:val="28"/>
        </w:rPr>
        <w:t xml:space="preserve">А интеграция данной технологии с ТРИЗ – технологией, </w:t>
      </w:r>
      <w:proofErr w:type="spellStart"/>
      <w:r w:rsidR="003545B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3545BD">
        <w:rPr>
          <w:rFonts w:ascii="Times New Roman" w:hAnsi="Times New Roman"/>
          <w:sz w:val="28"/>
          <w:szCs w:val="28"/>
        </w:rPr>
        <w:t xml:space="preserve"> технологией, ИКТ – технологией</w:t>
      </w:r>
      <w:r w:rsidR="00B56345">
        <w:rPr>
          <w:rFonts w:ascii="Times New Roman" w:hAnsi="Times New Roman"/>
          <w:sz w:val="28"/>
          <w:szCs w:val="28"/>
        </w:rPr>
        <w:t>, технологией педагогического проектирования</w:t>
      </w:r>
      <w:r w:rsidR="003545BD">
        <w:rPr>
          <w:rFonts w:ascii="Times New Roman" w:hAnsi="Times New Roman"/>
          <w:sz w:val="28"/>
          <w:szCs w:val="28"/>
        </w:rPr>
        <w:t xml:space="preserve"> создают условия для раскрытия </w:t>
      </w:r>
      <w:r w:rsidR="00B56345">
        <w:rPr>
          <w:rFonts w:ascii="Times New Roman" w:hAnsi="Times New Roman"/>
          <w:sz w:val="28"/>
          <w:szCs w:val="28"/>
        </w:rPr>
        <w:t xml:space="preserve"> творческого, нравственного, интеллектуального </w:t>
      </w:r>
      <w:r w:rsidR="003545B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тенци</w:t>
      </w:r>
      <w:r w:rsidRPr="0087369F">
        <w:rPr>
          <w:rFonts w:ascii="Times New Roman" w:hAnsi="Times New Roman"/>
          <w:sz w:val="28"/>
          <w:szCs w:val="28"/>
        </w:rPr>
        <w:t>ал</w:t>
      </w:r>
      <w:r w:rsidR="0087369F">
        <w:rPr>
          <w:rFonts w:ascii="Times New Roman" w:hAnsi="Times New Roman"/>
          <w:sz w:val="28"/>
          <w:szCs w:val="28"/>
        </w:rPr>
        <w:t>а</w:t>
      </w:r>
      <w:r w:rsidR="003545BD" w:rsidRPr="0087369F">
        <w:rPr>
          <w:rFonts w:ascii="Times New Roman" w:hAnsi="Times New Roman"/>
          <w:sz w:val="28"/>
          <w:szCs w:val="28"/>
        </w:rPr>
        <w:t xml:space="preserve"> </w:t>
      </w:r>
      <w:r w:rsidR="003545BD">
        <w:rPr>
          <w:rFonts w:ascii="Times New Roman" w:hAnsi="Times New Roman"/>
          <w:sz w:val="28"/>
          <w:szCs w:val="28"/>
        </w:rPr>
        <w:t>каждого ребенка.</w:t>
      </w:r>
      <w:r w:rsidR="00701E0B">
        <w:rPr>
          <w:rFonts w:ascii="Times New Roman" w:hAnsi="Times New Roman"/>
          <w:sz w:val="28"/>
          <w:szCs w:val="28"/>
        </w:rPr>
        <w:t xml:space="preserve"> </w:t>
      </w:r>
    </w:p>
    <w:p w:rsidR="00237BB8" w:rsidRDefault="0087369F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Вторая </w:t>
      </w:r>
      <w:r w:rsidRPr="0087369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позиция</w:t>
      </w:r>
      <w:r w:rsidRPr="0087369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DE0B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концепции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080E" w:rsidRPr="005F2189">
        <w:rPr>
          <w:rFonts w:ascii="Times New Roman" w:hAnsi="Times New Roman"/>
          <w:sz w:val="28"/>
          <w:szCs w:val="28"/>
        </w:rPr>
        <w:t xml:space="preserve"> </w:t>
      </w:r>
      <w:r w:rsidR="006173C7" w:rsidRPr="005F2189">
        <w:rPr>
          <w:rFonts w:ascii="Times New Roman" w:hAnsi="Times New Roman"/>
          <w:sz w:val="28"/>
          <w:szCs w:val="28"/>
        </w:rPr>
        <w:t xml:space="preserve">«Любовь ребенка к воспитателю как основа </w:t>
      </w:r>
      <w:r w:rsidR="00DC1343" w:rsidRPr="005F2189">
        <w:rPr>
          <w:rFonts w:ascii="Times New Roman" w:hAnsi="Times New Roman"/>
          <w:sz w:val="28"/>
          <w:szCs w:val="28"/>
        </w:rPr>
        <w:t xml:space="preserve">успешной </w:t>
      </w:r>
      <w:r w:rsidR="006173C7" w:rsidRPr="005F2189">
        <w:rPr>
          <w:rFonts w:ascii="Times New Roman" w:hAnsi="Times New Roman"/>
          <w:sz w:val="28"/>
          <w:szCs w:val="28"/>
        </w:rPr>
        <w:t>педагогической деятельности»</w:t>
      </w:r>
      <w:r w:rsidR="0082444B" w:rsidRPr="001F4C1D">
        <w:rPr>
          <w:rFonts w:ascii="Times New Roman" w:hAnsi="Times New Roman"/>
          <w:sz w:val="28"/>
          <w:szCs w:val="28"/>
        </w:rPr>
        <w:t xml:space="preserve"> - </w:t>
      </w:r>
      <w:r w:rsidR="005F2189">
        <w:rPr>
          <w:rFonts w:ascii="Times New Roman" w:hAnsi="Times New Roman"/>
          <w:sz w:val="28"/>
          <w:szCs w:val="28"/>
        </w:rPr>
        <w:t>считаю эту позицию аксиомой своего педагогического мировоззрения</w:t>
      </w:r>
      <w:r w:rsidR="0082444B" w:rsidRPr="001F4C1D">
        <w:rPr>
          <w:rFonts w:ascii="Times New Roman" w:hAnsi="Times New Roman"/>
          <w:sz w:val="28"/>
          <w:szCs w:val="28"/>
        </w:rPr>
        <w:t>.</w:t>
      </w:r>
      <w:r w:rsidR="006F5346">
        <w:rPr>
          <w:rFonts w:ascii="Times New Roman" w:hAnsi="Times New Roman"/>
          <w:sz w:val="28"/>
          <w:szCs w:val="28"/>
        </w:rPr>
        <w:t xml:space="preserve"> </w:t>
      </w:r>
      <w:r w:rsidR="005F2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346">
        <w:rPr>
          <w:rFonts w:ascii="Times New Roman" w:hAnsi="Times New Roman" w:cs="Times New Roman"/>
          <w:sz w:val="28"/>
          <w:szCs w:val="28"/>
        </w:rPr>
        <w:t>Ведь слова человека,  которому дети верят, которого любят, кто пользуется авторитетом, дети примут быстрее и внимательнее, чем слова человека, к которому они относятся «как к чужому».</w:t>
      </w:r>
      <w:proofErr w:type="gramEnd"/>
      <w:r w:rsidR="006173C7">
        <w:rPr>
          <w:rFonts w:ascii="Times New Roman" w:hAnsi="Times New Roman" w:cs="Times New Roman"/>
          <w:sz w:val="28"/>
          <w:szCs w:val="28"/>
        </w:rPr>
        <w:t xml:space="preserve"> Следуя аксиоме</w:t>
      </w:r>
      <w:r w:rsidR="006F5346">
        <w:rPr>
          <w:rFonts w:ascii="Times New Roman" w:hAnsi="Times New Roman" w:cs="Times New Roman"/>
          <w:sz w:val="28"/>
          <w:szCs w:val="28"/>
        </w:rPr>
        <w:t>, я стремлюсь соответствовать образу современного воспитателя: «Воспитатель, который не сковывает, а освобождает; не подавляет, а возносит; не комкает, а формирует; не диктует, а учит; переживает с ребенком много вдохновенных минут».</w:t>
      </w:r>
      <w:r w:rsid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DC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A3" w:rsidRDefault="00237BB8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81">
        <w:rPr>
          <w:rFonts w:ascii="Times New Roman" w:hAnsi="Times New Roman" w:cs="Times New Roman"/>
          <w:sz w:val="28"/>
          <w:szCs w:val="28"/>
        </w:rPr>
        <w:t xml:space="preserve">     </w:t>
      </w:r>
      <w:r w:rsidR="00741D52" w:rsidRPr="000A4681">
        <w:rPr>
          <w:rFonts w:ascii="Times New Roman" w:hAnsi="Times New Roman" w:cs="Times New Roman"/>
          <w:sz w:val="28"/>
          <w:szCs w:val="28"/>
        </w:rPr>
        <w:t xml:space="preserve">    </w:t>
      </w:r>
      <w:r w:rsidRPr="000A4681">
        <w:rPr>
          <w:rFonts w:ascii="Times New Roman" w:hAnsi="Times New Roman" w:cs="Times New Roman"/>
          <w:sz w:val="28"/>
          <w:szCs w:val="28"/>
        </w:rPr>
        <w:t>А далее уместно задать вопрос самой себе:</w:t>
      </w:r>
      <w:r w:rsidRPr="0023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A01B7" w:rsidRPr="0023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я  реализую эту позицию  в работе с детьми?</w:t>
      </w:r>
      <w:r w:rsidRPr="0023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3BF" w:rsidRPr="00237BB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образом</w:t>
      </w:r>
      <w:r w:rsidR="007A01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A01B7">
        <w:rPr>
          <w:rFonts w:ascii="Times New Roman" w:hAnsi="Times New Roman"/>
          <w:sz w:val="28"/>
          <w:szCs w:val="28"/>
        </w:rPr>
        <w:t>Из трех моделей образовательного процесса, представленного в концепции «Дошкольное образование как ступень сист</w:t>
      </w:r>
      <w:r>
        <w:rPr>
          <w:rFonts w:ascii="Times New Roman" w:hAnsi="Times New Roman"/>
          <w:sz w:val="28"/>
          <w:szCs w:val="28"/>
        </w:rPr>
        <w:t xml:space="preserve">емы общего образования», </w:t>
      </w:r>
      <w:r w:rsidR="007A01B7">
        <w:rPr>
          <w:rFonts w:ascii="Times New Roman" w:hAnsi="Times New Roman"/>
          <w:sz w:val="28"/>
          <w:szCs w:val="28"/>
        </w:rPr>
        <w:t>я отдаю приоритет комплексно-тематической модели, в основу образовательного содержания  которой ставится тема. Выбранная тема выступает как сообщаемое знание и представляется в эмоционально - образной форме. Реализация темы в разных видах детской деятельности («проживание» ее ребенком) ориентирует меня н</w:t>
      </w:r>
      <w:r w:rsidR="00CB1857">
        <w:rPr>
          <w:rFonts w:ascii="Times New Roman" w:hAnsi="Times New Roman"/>
          <w:sz w:val="28"/>
          <w:szCs w:val="28"/>
        </w:rPr>
        <w:t xml:space="preserve">а выбор более свободной позиции </w:t>
      </w:r>
      <w:r w:rsidR="007A01B7">
        <w:rPr>
          <w:rFonts w:ascii="Times New Roman" w:hAnsi="Times New Roman"/>
          <w:sz w:val="28"/>
          <w:szCs w:val="28"/>
        </w:rPr>
        <w:t xml:space="preserve"> по отношению к ребенку, приближая ее </w:t>
      </w:r>
      <w:proofErr w:type="gramStart"/>
      <w:r w:rsidR="007A01B7">
        <w:rPr>
          <w:rFonts w:ascii="Times New Roman" w:hAnsi="Times New Roman"/>
          <w:sz w:val="28"/>
          <w:szCs w:val="28"/>
        </w:rPr>
        <w:t>к</w:t>
      </w:r>
      <w:proofErr w:type="gramEnd"/>
      <w:r w:rsidR="007A01B7">
        <w:rPr>
          <w:rFonts w:ascii="Times New Roman" w:hAnsi="Times New Roman"/>
          <w:sz w:val="28"/>
          <w:szCs w:val="28"/>
        </w:rPr>
        <w:t xml:space="preserve"> партнерской, а дети при этом удовлетворяют свои познавательные интересы  в ситуации успеха.</w:t>
      </w:r>
      <w:r w:rsidR="00CB1857">
        <w:rPr>
          <w:rFonts w:ascii="Times New Roman" w:hAnsi="Times New Roman"/>
          <w:sz w:val="28"/>
          <w:szCs w:val="28"/>
        </w:rPr>
        <w:t xml:space="preserve"> </w:t>
      </w:r>
      <w:r w:rsidR="009A1944">
        <w:rPr>
          <w:rFonts w:ascii="Times New Roman" w:hAnsi="Times New Roman" w:cs="Times New Roman"/>
          <w:sz w:val="28"/>
          <w:szCs w:val="28"/>
        </w:rPr>
        <w:t>Переживание ребенком своего успеха  в различных видах детской деятельности «приближает</w:t>
      </w:r>
      <w:r w:rsidR="00741D52">
        <w:rPr>
          <w:rFonts w:ascii="Times New Roman" w:hAnsi="Times New Roman" w:cs="Times New Roman"/>
          <w:sz w:val="28"/>
          <w:szCs w:val="28"/>
        </w:rPr>
        <w:t>»</w:t>
      </w:r>
      <w:r w:rsidR="009A1944">
        <w:rPr>
          <w:rFonts w:ascii="Times New Roman" w:hAnsi="Times New Roman" w:cs="Times New Roman"/>
          <w:sz w:val="28"/>
          <w:szCs w:val="28"/>
        </w:rPr>
        <w:t xml:space="preserve"> </w:t>
      </w:r>
      <w:r w:rsidR="00741D52">
        <w:rPr>
          <w:rFonts w:ascii="Times New Roman" w:hAnsi="Times New Roman" w:cs="Times New Roman"/>
          <w:sz w:val="28"/>
          <w:szCs w:val="28"/>
        </w:rPr>
        <w:t>его ко мне</w:t>
      </w:r>
      <w:r w:rsidR="009A1944">
        <w:rPr>
          <w:rFonts w:ascii="Times New Roman" w:hAnsi="Times New Roman" w:cs="Times New Roman"/>
          <w:sz w:val="28"/>
          <w:szCs w:val="28"/>
        </w:rPr>
        <w:t xml:space="preserve">, </w:t>
      </w:r>
      <w:r w:rsidR="005F2189">
        <w:rPr>
          <w:rFonts w:ascii="Times New Roman" w:hAnsi="Times New Roman" w:cs="Times New Roman"/>
          <w:sz w:val="28"/>
          <w:szCs w:val="28"/>
        </w:rPr>
        <w:t>создает условия для дальнейшего взаимодействия с ним на основе доверия, открытости, взаимного интереса.</w:t>
      </w:r>
      <w:r w:rsidR="00BA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81" w:rsidRDefault="007E60A3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D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Немаловажную роль в создании атмосферы взаимодоверия воспитателя и ребенка играет семья.</w:t>
      </w:r>
      <w:r w:rsidRPr="007E60A3">
        <w:t xml:space="preserve"> </w:t>
      </w:r>
      <w:r w:rsidRPr="007E60A3">
        <w:rPr>
          <w:rFonts w:ascii="Times New Roman" w:hAnsi="Times New Roman" w:cs="Times New Roman"/>
          <w:sz w:val="28"/>
          <w:szCs w:val="28"/>
        </w:rPr>
        <w:t xml:space="preserve">Я и родители моих воспитанников – это два плеча коромысла. Их нельзя противопоставить друг другу. Поэтому мы </w:t>
      </w:r>
      <w:r w:rsidRPr="007E60A3">
        <w:rPr>
          <w:rFonts w:ascii="Times New Roman" w:hAnsi="Times New Roman" w:cs="Times New Roman"/>
          <w:sz w:val="28"/>
          <w:szCs w:val="28"/>
        </w:rPr>
        <w:lastRenderedPageBreak/>
        <w:t>взаимодействуем по принципу: «Родитель – не гость, а полноправный участник образовательных отношений». И вновь я обращаюсь к личностно-ориентированной технологии. Она обеспечивает условия для эффективного моего взаимодействия с родителями воспитанников, осуществляемого в форме «делового доверительного контакта» с учетом воспитательн</w:t>
      </w:r>
      <w:proofErr w:type="gramStart"/>
      <w:r w:rsidRPr="007E60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0A3"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родителей, их запросов к дошкольному образованию. Я вовлекаю их в образовательный процесс посредством создания образовательных проектов совместно с семьей на основе выявления потребностей и поддержки образовательных принципов семьи.</w:t>
      </w:r>
    </w:p>
    <w:p w:rsidR="00221DBC" w:rsidRDefault="00EA33A0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21DBC">
        <w:rPr>
          <w:rFonts w:ascii="Times New Roman" w:hAnsi="Times New Roman" w:cs="Times New Roman"/>
          <w:sz w:val="28"/>
          <w:szCs w:val="28"/>
        </w:rPr>
        <w:t>С целью гармонизации детско – родительских отношений, для создания «доверительного контакта» между взрослыми (родители, воспитатель) и детьми, кроме традиционных,  использую следующие формы работы с семьей: проведение собраний в нетрадиционной форме</w:t>
      </w:r>
      <w:r w:rsidR="001A5F20">
        <w:rPr>
          <w:rFonts w:ascii="Times New Roman" w:hAnsi="Times New Roman" w:cs="Times New Roman"/>
          <w:sz w:val="28"/>
          <w:szCs w:val="28"/>
        </w:rPr>
        <w:t xml:space="preserve">, деловые игры, педагогические гостиные с презентацией семейного опыта и др. Считаю, </w:t>
      </w:r>
      <w:r w:rsidR="007F4BCC">
        <w:rPr>
          <w:rFonts w:ascii="Times New Roman" w:hAnsi="Times New Roman" w:cs="Times New Roman"/>
          <w:sz w:val="28"/>
          <w:szCs w:val="28"/>
        </w:rPr>
        <w:t>что, благодаря вышеназванным активным формам совместного взаимодействия, я приобретаю в глазах родителя статус «делового союзника» в деле</w:t>
      </w:r>
      <w:r w:rsidR="00292C39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7F4BCC">
        <w:rPr>
          <w:rFonts w:ascii="Times New Roman" w:hAnsi="Times New Roman" w:cs="Times New Roman"/>
          <w:sz w:val="28"/>
          <w:szCs w:val="28"/>
        </w:rPr>
        <w:t xml:space="preserve"> самого дорогого</w:t>
      </w:r>
      <w:proofErr w:type="gramEnd"/>
      <w:r w:rsidR="007F4BCC">
        <w:rPr>
          <w:rFonts w:ascii="Times New Roman" w:hAnsi="Times New Roman" w:cs="Times New Roman"/>
          <w:sz w:val="28"/>
          <w:szCs w:val="28"/>
        </w:rPr>
        <w:t>, что у них есть – наших детей. «Деловой союзник» - это одновременно и наставник, и товарищ, который может помочь в трудных ситуациях в отношениях с детьми</w:t>
      </w:r>
      <w:r w:rsidR="00292C39">
        <w:rPr>
          <w:rFonts w:ascii="Times New Roman" w:hAnsi="Times New Roman" w:cs="Times New Roman"/>
          <w:sz w:val="28"/>
          <w:szCs w:val="28"/>
        </w:rPr>
        <w:t>, и порадоваться их совместным</w:t>
      </w:r>
      <w:r w:rsidR="007F4BCC">
        <w:rPr>
          <w:rFonts w:ascii="Times New Roman" w:hAnsi="Times New Roman" w:cs="Times New Roman"/>
          <w:sz w:val="28"/>
          <w:szCs w:val="28"/>
        </w:rPr>
        <w:t xml:space="preserve"> успехам. На мой взгляд, именно такое взаимодействие </w:t>
      </w:r>
      <w:r w:rsidR="00292C39">
        <w:rPr>
          <w:rFonts w:ascii="Times New Roman" w:hAnsi="Times New Roman" w:cs="Times New Roman"/>
          <w:sz w:val="28"/>
          <w:szCs w:val="28"/>
        </w:rPr>
        <w:t xml:space="preserve"> между взрослыми  </w:t>
      </w:r>
      <w:r w:rsidR="007F4BCC">
        <w:rPr>
          <w:rFonts w:ascii="Times New Roman" w:hAnsi="Times New Roman" w:cs="Times New Roman"/>
          <w:sz w:val="28"/>
          <w:szCs w:val="28"/>
        </w:rPr>
        <w:t>дает ребенку мощный импульс для того, чтобы он «впустил воспитателя» в свой внутрен</w:t>
      </w:r>
      <w:r w:rsidR="00292C39">
        <w:rPr>
          <w:rFonts w:ascii="Times New Roman" w:hAnsi="Times New Roman" w:cs="Times New Roman"/>
          <w:sz w:val="28"/>
          <w:szCs w:val="28"/>
        </w:rPr>
        <w:t>ний мир, раскрыл ему секреты сво</w:t>
      </w:r>
      <w:r w:rsidR="007F4BCC">
        <w:rPr>
          <w:rFonts w:ascii="Times New Roman" w:hAnsi="Times New Roman" w:cs="Times New Roman"/>
          <w:sz w:val="28"/>
          <w:szCs w:val="28"/>
        </w:rPr>
        <w:t>ей души. А раскрыть секрет души – это и значит полюбить человека, который рядом с тобой.</w:t>
      </w:r>
    </w:p>
    <w:p w:rsidR="007E60A3" w:rsidRDefault="007F4BCC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24F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DE0B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Третья </w:t>
      </w:r>
      <w:r w:rsidR="00DE0BC2" w:rsidRPr="0087369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DE0B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позиция</w:t>
      </w:r>
      <w:r w:rsidR="00DE0BC2" w:rsidRPr="0087369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DE0BC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концепции: </w:t>
      </w:r>
      <w:r w:rsidR="00512143">
        <w:rPr>
          <w:rFonts w:ascii="Times New Roman" w:hAnsi="Times New Roman" w:cs="Times New Roman"/>
          <w:sz w:val="28"/>
          <w:szCs w:val="28"/>
        </w:rPr>
        <w:t>«</w:t>
      </w:r>
      <w:r w:rsidR="00BE1F2A">
        <w:rPr>
          <w:rFonts w:ascii="Times New Roman" w:hAnsi="Times New Roman" w:cs="Times New Roman"/>
          <w:sz w:val="28"/>
          <w:szCs w:val="28"/>
        </w:rPr>
        <w:t>Постижение се</w:t>
      </w:r>
      <w:r w:rsidR="00A039D6">
        <w:rPr>
          <w:rFonts w:ascii="Times New Roman" w:hAnsi="Times New Roman" w:cs="Times New Roman"/>
          <w:sz w:val="28"/>
          <w:szCs w:val="28"/>
        </w:rPr>
        <w:t xml:space="preserve">бя как личности </w:t>
      </w:r>
      <w:r w:rsidR="00BE1F2A">
        <w:rPr>
          <w:rFonts w:ascii="Times New Roman" w:hAnsi="Times New Roman" w:cs="Times New Roman"/>
          <w:sz w:val="28"/>
          <w:szCs w:val="28"/>
        </w:rPr>
        <w:t>– путь к самосовершенствованию и совершенствованию</w:t>
      </w:r>
      <w:r w:rsidR="00986CA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BE1F2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деятельности».</w:t>
      </w:r>
      <w:r w:rsidR="0079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A3" w:rsidRDefault="000A4681" w:rsidP="00D70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5A3">
        <w:rPr>
          <w:rFonts w:ascii="Times New Roman" w:hAnsi="Times New Roman" w:cs="Times New Roman"/>
          <w:sz w:val="28"/>
          <w:szCs w:val="28"/>
        </w:rPr>
        <w:t xml:space="preserve">Каждый педагог - личность. Считаю, что </w:t>
      </w:r>
      <w:r w:rsidR="00D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D705A3" w:rsidRPr="00D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ичность педа</w:t>
      </w:r>
      <w:r w:rsidR="00682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гога, </w:t>
      </w:r>
      <w:r w:rsidR="00CB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</w:t>
      </w:r>
      <w:r w:rsidR="00682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 w:rsidR="00CB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ребенка</w:t>
      </w:r>
      <w:r w:rsidR="00D705A3" w:rsidRPr="00D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огромно, </w:t>
      </w:r>
      <w:r w:rsidR="00682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705A3" w:rsidRPr="00D7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никогда не заменит педагогическая техника.</w:t>
      </w:r>
      <w:r w:rsidR="00CB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Рассматривая себя, в первую очередь, как личность, остановлюсь на ее качествах, которые стали для меня принципами отношений в триаде «воспитатель – ребенок - родитель».</w:t>
      </w:r>
    </w:p>
    <w:p w:rsidR="00AF4AA4" w:rsidRDefault="00D024FF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707" w:rsidRPr="00A37BA4">
        <w:rPr>
          <w:rFonts w:ascii="Times New Roman" w:hAnsi="Times New Roman" w:cs="Times New Roman"/>
          <w:b/>
          <w:sz w:val="28"/>
          <w:szCs w:val="28"/>
        </w:rPr>
        <w:t>В</w:t>
      </w:r>
      <w:r w:rsidR="00A37BA4">
        <w:rPr>
          <w:rFonts w:ascii="Times New Roman" w:hAnsi="Times New Roman" w:cs="Times New Roman"/>
          <w:sz w:val="28"/>
          <w:szCs w:val="28"/>
        </w:rPr>
        <w:t>нимательность – именно эта черта позволяет</w:t>
      </w:r>
      <w:r w:rsidR="00EB3D73">
        <w:rPr>
          <w:rFonts w:ascii="Times New Roman" w:hAnsi="Times New Roman" w:cs="Times New Roman"/>
          <w:sz w:val="28"/>
          <w:szCs w:val="28"/>
        </w:rPr>
        <w:t xml:space="preserve"> мне </w:t>
      </w:r>
      <w:r w:rsidR="00A37BA4">
        <w:rPr>
          <w:rFonts w:ascii="Times New Roman" w:hAnsi="Times New Roman" w:cs="Times New Roman"/>
          <w:sz w:val="28"/>
          <w:szCs w:val="28"/>
        </w:rPr>
        <w:t xml:space="preserve"> замечать малейшие изменения в настроении</w:t>
      </w:r>
      <w:r w:rsidR="00EB3D73">
        <w:rPr>
          <w:rFonts w:ascii="Times New Roman" w:hAnsi="Times New Roman" w:cs="Times New Roman"/>
          <w:sz w:val="28"/>
          <w:szCs w:val="28"/>
        </w:rPr>
        <w:t xml:space="preserve"> </w:t>
      </w:r>
      <w:r w:rsidR="00AF4AA4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  <w:r w:rsidR="00A3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73" w:rsidRPr="00EA33A0" w:rsidRDefault="00AF4AA4" w:rsidP="00EB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7BA4">
        <w:rPr>
          <w:rFonts w:ascii="Times New Roman" w:hAnsi="Times New Roman" w:cs="Times New Roman"/>
          <w:sz w:val="28"/>
          <w:szCs w:val="28"/>
        </w:rPr>
        <w:t xml:space="preserve">тветственность – она позволяет мне осознавать себя </w:t>
      </w:r>
      <w:r w:rsidR="00EB3D73">
        <w:rPr>
          <w:rFonts w:ascii="Times New Roman" w:hAnsi="Times New Roman" w:cs="Times New Roman"/>
          <w:sz w:val="28"/>
          <w:szCs w:val="28"/>
        </w:rPr>
        <w:t>причиной своих удач и неудач</w:t>
      </w:r>
      <w:r w:rsidR="00EB3D73" w:rsidRPr="00EA33A0">
        <w:rPr>
          <w:rFonts w:ascii="Times New Roman" w:hAnsi="Times New Roman" w:cs="Times New Roman"/>
          <w:sz w:val="28"/>
          <w:szCs w:val="28"/>
        </w:rPr>
        <w:t>.</w:t>
      </w:r>
      <w:r w:rsidR="00A37BA4" w:rsidRPr="00EA33A0">
        <w:rPr>
          <w:rFonts w:ascii="Times New Roman" w:hAnsi="Times New Roman" w:cs="Times New Roman"/>
          <w:sz w:val="28"/>
          <w:szCs w:val="28"/>
        </w:rPr>
        <w:t xml:space="preserve"> </w:t>
      </w:r>
      <w:r w:rsidR="00EB3D73" w:rsidRPr="00EA33A0">
        <w:rPr>
          <w:rFonts w:ascii="Times New Roman" w:hAnsi="Times New Roman" w:cs="Times New Roman"/>
          <w:sz w:val="28"/>
          <w:szCs w:val="28"/>
        </w:rPr>
        <w:t xml:space="preserve">  </w:t>
      </w:r>
      <w:r w:rsidR="00EB3D73"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Наверное, именно благодаря этой черте я  воспринимаю прошлые неудачи как ценные уроки и постоянно стремлюсь выполнить свою работу лучше.</w:t>
      </w:r>
    </w:p>
    <w:p w:rsidR="007E60A3" w:rsidRPr="00A37BA4" w:rsidRDefault="00AF4AA4" w:rsidP="006173C7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A37BA4" w:rsidRPr="00A3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острадательность -  благодаря этому качеству личности, я могу увидеть проблему глазами ребенка, </w:t>
      </w:r>
      <w:r w:rsidR="00A3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</w:t>
      </w:r>
      <w:r w:rsidR="00A37BA4" w:rsidRPr="00A37BA4">
        <w:rPr>
          <w:rFonts w:ascii="Times New Roman" w:hAnsi="Times New Roman" w:cs="Times New Roman"/>
          <w:sz w:val="28"/>
          <w:szCs w:val="28"/>
        </w:rPr>
        <w:t>понять</w:t>
      </w:r>
      <w:r w:rsidR="00A37BA4">
        <w:rPr>
          <w:rFonts w:ascii="Times New Roman" w:hAnsi="Times New Roman" w:cs="Times New Roman"/>
          <w:sz w:val="28"/>
          <w:szCs w:val="28"/>
        </w:rPr>
        <w:t xml:space="preserve"> его чувства</w:t>
      </w:r>
      <w:r>
        <w:rPr>
          <w:rFonts w:ascii="Times New Roman" w:hAnsi="Times New Roman" w:cs="Times New Roman"/>
          <w:sz w:val="28"/>
          <w:szCs w:val="28"/>
        </w:rPr>
        <w:t>, проявить заботу о нем</w:t>
      </w:r>
      <w:r w:rsidR="000A4681">
        <w:rPr>
          <w:rFonts w:ascii="Times New Roman" w:hAnsi="Times New Roman" w:cs="Times New Roman"/>
          <w:sz w:val="28"/>
          <w:szCs w:val="28"/>
        </w:rPr>
        <w:t>.</w:t>
      </w:r>
    </w:p>
    <w:p w:rsidR="007E60A3" w:rsidRDefault="00AF4AA4" w:rsidP="006173C7">
      <w:pPr>
        <w:spacing w:after="0" w:line="240" w:lineRule="auto"/>
        <w:jc w:val="both"/>
        <w:rPr>
          <w:rFonts w:ascii="Times New Roman" w:hAnsi="Times New Roman" w:cs="Times New Roman"/>
          <w:color w:val="242B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4AA4">
        <w:rPr>
          <w:rFonts w:ascii="Times New Roman" w:hAnsi="Times New Roman" w:cs="Times New Roman"/>
          <w:sz w:val="28"/>
          <w:szCs w:val="28"/>
        </w:rPr>
        <w:t>озитивность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3D73">
        <w:rPr>
          <w:rFonts w:ascii="Times New Roman" w:hAnsi="Times New Roman" w:cs="Times New Roman"/>
          <w:sz w:val="28"/>
          <w:szCs w:val="28"/>
        </w:rPr>
        <w:t xml:space="preserve">она дает мне </w:t>
      </w:r>
      <w:r w:rsidR="00EB3D7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B3D73">
        <w:rPr>
          <w:rFonts w:ascii="Times New Roman" w:hAnsi="Times New Roman" w:cs="Times New Roman"/>
          <w:sz w:val="28"/>
          <w:szCs w:val="28"/>
        </w:rPr>
        <w:t>увидеть в ребенке положительные стороны личности</w:t>
      </w:r>
      <w:r w:rsidR="00EB3D73">
        <w:rPr>
          <w:rFonts w:ascii="Times New Roman" w:hAnsi="Times New Roman" w:cs="Times New Roman"/>
          <w:sz w:val="28"/>
          <w:szCs w:val="28"/>
        </w:rPr>
        <w:t>, «воздвигнуть их на пьедестал почета» и верить в то, что каждый ребенок - лучший</w:t>
      </w:r>
      <w:r w:rsidRPr="00AF4AA4">
        <w:rPr>
          <w:rFonts w:ascii="Times New Roman" w:hAnsi="Times New Roman" w:cs="Times New Roman"/>
          <w:color w:val="242B37"/>
          <w:sz w:val="28"/>
          <w:szCs w:val="28"/>
          <w:shd w:val="clear" w:color="auto" w:fill="FFFFFF"/>
        </w:rPr>
        <w:t>.</w:t>
      </w:r>
    </w:p>
    <w:p w:rsidR="00AF4AA4" w:rsidRPr="00EA33A0" w:rsidRDefault="00AF4AA4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скренность – это главный механизм в отношениях с детьми.</w:t>
      </w:r>
    </w:p>
    <w:p w:rsidR="00AF4AA4" w:rsidRPr="00EA33A0" w:rsidRDefault="00AF4AA4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актичность</w:t>
      </w:r>
      <w:r w:rsidR="00D024FF"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мое коммуникативное табу, которое обязывает меня  хвалить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</w:t>
      </w:r>
      <w:r w:rsidR="00D024FF"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нка наедине со всеми, а обсуждать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недостойный поступок наедине с ним.</w:t>
      </w:r>
    </w:p>
    <w:p w:rsidR="00AF4AA4" w:rsidRPr="00EA33A0" w:rsidRDefault="00AF4AA4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630364"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ккуратность – это использование главного принципа педагогики «не навреди».</w:t>
      </w:r>
    </w:p>
    <w:p w:rsidR="00630364" w:rsidRPr="00EA33A0" w:rsidRDefault="00630364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олерантность -  она никогда не позволяет мне неуважительно отозваться о ребенке.</w:t>
      </w:r>
    </w:p>
    <w:p w:rsidR="000A4681" w:rsidRPr="00EA33A0" w:rsidRDefault="00630364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стественность – это истинность моих чу</w:t>
      </w:r>
      <w:proofErr w:type="gramStart"/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вств к д</w:t>
      </w:r>
      <w:proofErr w:type="gramEnd"/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етям, н</w:t>
      </w:r>
      <w:r w:rsidR="00214B74"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езыблемость установки быть самой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собой. </w:t>
      </w:r>
    </w:p>
    <w:p w:rsidR="00214B74" w:rsidRPr="00EA33A0" w:rsidRDefault="00214B74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A0">
        <w:rPr>
          <w:rFonts w:ascii="Times New Roman" w:hAnsi="Times New Roman" w:cs="Times New Roman"/>
          <w:b/>
          <w:sz w:val="28"/>
          <w:szCs w:val="28"/>
        </w:rPr>
        <w:t>Л</w:t>
      </w:r>
      <w:r w:rsidRPr="00EA33A0">
        <w:rPr>
          <w:rFonts w:ascii="Times New Roman" w:hAnsi="Times New Roman" w:cs="Times New Roman"/>
          <w:sz w:val="28"/>
          <w:szCs w:val="28"/>
        </w:rPr>
        <w:t xml:space="preserve">юбознательность – замечательное качество, оно позволяет мне развиваться, не дает лениться уму, помогает накапливать знания и делать для себя  маленькие открытия. </w:t>
      </w:r>
    </w:p>
    <w:p w:rsidR="00214B74" w:rsidRPr="00663BB0" w:rsidRDefault="00D024FF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33A0">
        <w:rPr>
          <w:rFonts w:ascii="Times New Roman" w:hAnsi="Times New Roman" w:cs="Times New Roman"/>
          <w:sz w:val="28"/>
          <w:szCs w:val="28"/>
        </w:rPr>
        <w:t>Рефлексия личностной «Я»</w:t>
      </w:r>
      <w:r w:rsidR="00663BB0" w:rsidRPr="00663BB0">
        <w:rPr>
          <w:rFonts w:ascii="Times New Roman" w:hAnsi="Times New Roman" w:cs="Times New Roman"/>
          <w:sz w:val="28"/>
          <w:szCs w:val="28"/>
        </w:rPr>
        <w:t xml:space="preserve"> – концепции» находит  отражение  в моей педагогической концепции: так, приоритетными формами самореализации и самосовершенствования как педагога считаю эффективные интерактивные формы повышения профессиональной компетентности: </w:t>
      </w:r>
      <w:r>
        <w:rPr>
          <w:rFonts w:ascii="Times New Roman" w:hAnsi="Times New Roman" w:cs="Times New Roman"/>
          <w:sz w:val="28"/>
          <w:szCs w:val="28"/>
        </w:rPr>
        <w:t>профессиональные конкурсы,</w:t>
      </w:r>
      <w:r w:rsidRPr="00A039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3BB0" w:rsidRPr="003A6812">
        <w:rPr>
          <w:rFonts w:ascii="Times New Roman" w:hAnsi="Times New Roman" w:cs="Times New Roman"/>
          <w:sz w:val="28"/>
          <w:szCs w:val="28"/>
        </w:rPr>
        <w:t>мастер-классы</w:t>
      </w:r>
      <w:r w:rsidR="000A46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4681" w:rsidRPr="000A4681">
        <w:rPr>
          <w:rFonts w:ascii="Times New Roman" w:hAnsi="Times New Roman" w:cs="Times New Roman"/>
          <w:sz w:val="28"/>
          <w:szCs w:val="28"/>
        </w:rPr>
        <w:t>– это передача педагогом – мастером своей концептуальной и практической сторон своей педагогической системы</w:t>
      </w:r>
      <w:proofErr w:type="gramStart"/>
      <w:r w:rsidR="003A6812">
        <w:rPr>
          <w:rFonts w:ascii="Times New Roman" w:hAnsi="Times New Roman" w:cs="Times New Roman"/>
          <w:sz w:val="28"/>
          <w:szCs w:val="28"/>
        </w:rPr>
        <w:t xml:space="preserve"> </w:t>
      </w:r>
      <w:r w:rsidR="000A46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3BB0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3A6812">
        <w:rPr>
          <w:rFonts w:ascii="Times New Roman" w:hAnsi="Times New Roman" w:cs="Times New Roman"/>
          <w:sz w:val="28"/>
          <w:szCs w:val="28"/>
        </w:rPr>
        <w:t>педагогического мастерства –</w:t>
      </w:r>
      <w:r w:rsidR="00E12182">
        <w:rPr>
          <w:rFonts w:ascii="Times New Roman" w:hAnsi="Times New Roman" w:cs="Times New Roman"/>
          <w:sz w:val="28"/>
          <w:szCs w:val="28"/>
        </w:rPr>
        <w:t xml:space="preserve"> </w:t>
      </w:r>
      <w:r w:rsidR="003A6812">
        <w:rPr>
          <w:rFonts w:ascii="Times New Roman" w:hAnsi="Times New Roman" w:cs="Times New Roman"/>
          <w:sz w:val="28"/>
          <w:szCs w:val="28"/>
        </w:rPr>
        <w:t xml:space="preserve">исследовательская лаборатория секретов профессии воспитателя. </w:t>
      </w:r>
    </w:p>
    <w:p w:rsidR="00512143" w:rsidRDefault="00221DBC" w:rsidP="0061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выше «Я» -  </w:t>
      </w:r>
      <w:r w:rsidR="00E12182" w:rsidRPr="000A4681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1861A4" w:rsidRPr="000A4681">
        <w:rPr>
          <w:rFonts w:ascii="Times New Roman" w:hAnsi="Times New Roman" w:cs="Times New Roman"/>
          <w:sz w:val="28"/>
          <w:szCs w:val="28"/>
        </w:rPr>
        <w:t>– это постижение себя самой в своей профессии и смею заметить, что этот процесс</w:t>
      </w:r>
      <w:r w:rsidR="00E12182" w:rsidRPr="000A4681">
        <w:rPr>
          <w:rFonts w:ascii="Times New Roman" w:hAnsi="Times New Roman" w:cs="Times New Roman"/>
          <w:sz w:val="28"/>
          <w:szCs w:val="28"/>
        </w:rPr>
        <w:t xml:space="preserve"> </w:t>
      </w:r>
      <w:r w:rsidR="00797580" w:rsidRPr="000A4681">
        <w:rPr>
          <w:rFonts w:ascii="Times New Roman" w:hAnsi="Times New Roman" w:cs="Times New Roman"/>
          <w:sz w:val="28"/>
          <w:szCs w:val="28"/>
        </w:rPr>
        <w:t xml:space="preserve"> не</w:t>
      </w:r>
      <w:r w:rsidR="00797580" w:rsidRPr="00797580">
        <w:rPr>
          <w:rFonts w:ascii="Times New Roman" w:hAnsi="Times New Roman" w:cs="Times New Roman"/>
          <w:sz w:val="28"/>
          <w:szCs w:val="28"/>
        </w:rPr>
        <w:t xml:space="preserve"> только интересный, но и дарующий счастье.</w:t>
      </w:r>
    </w:p>
    <w:p w:rsidR="009933BF" w:rsidRDefault="009933BF" w:rsidP="00993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3BF" w:rsidRPr="00EA33A0" w:rsidRDefault="009933BF" w:rsidP="00993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B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9933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33B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933BF">
        <w:rPr>
          <w:rFonts w:ascii="Times New Roman" w:hAnsi="Times New Roman" w:cs="Times New Roman"/>
          <w:b/>
          <w:sz w:val="28"/>
          <w:szCs w:val="28"/>
        </w:rPr>
        <w:t>.</w:t>
      </w:r>
      <w:r w:rsidRPr="009933BF">
        <w:rPr>
          <w:rFonts w:ascii="Arial" w:hAnsi="Arial" w:cs="Arial"/>
          <w:color w:val="23271B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3271B"/>
          <w:sz w:val="21"/>
          <w:szCs w:val="21"/>
          <w:shd w:val="clear" w:color="auto" w:fill="FFFFFF"/>
        </w:rPr>
        <w:t xml:space="preserve"> </w:t>
      </w:r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 писал: «Если учитель имеет только любовь к делу, он будет хороший учитель. Если учитель имеет только любовь к ученику, как отец и мать, он будет лучше того учител</w:t>
      </w:r>
      <w:bookmarkStart w:id="0" w:name="_GoBack"/>
      <w:bookmarkEnd w:id="0"/>
      <w:r w:rsidRPr="00EA33A0">
        <w:rPr>
          <w:rFonts w:ascii="Times New Roman" w:hAnsi="Times New Roman" w:cs="Times New Roman"/>
          <w:sz w:val="28"/>
          <w:szCs w:val="28"/>
          <w:shd w:val="clear" w:color="auto" w:fill="FFFFFF"/>
        </w:rPr>
        <w:t>я, который прочел все книги, но не имеет любви ни к делу, ни к ученикам. Если учитель соединяет в себе любовь к делу и ученикам, он совершенный учитель». Считаю, что быть совершенным невозможно, но стремиться к этому нужно.</w:t>
      </w:r>
    </w:p>
    <w:p w:rsidR="009933BF" w:rsidRPr="00EA33A0" w:rsidRDefault="009933BF" w:rsidP="00993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5BD" w:rsidRDefault="003545BD" w:rsidP="00E76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BD" w:rsidRDefault="003545BD" w:rsidP="00E76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BD" w:rsidRDefault="003545BD" w:rsidP="00E76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545BD" w:rsidSect="0086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3F7"/>
    <w:rsid w:val="00033FBF"/>
    <w:rsid w:val="000A4681"/>
    <w:rsid w:val="00125513"/>
    <w:rsid w:val="0017035D"/>
    <w:rsid w:val="001861A4"/>
    <w:rsid w:val="001A5F20"/>
    <w:rsid w:val="001A63FA"/>
    <w:rsid w:val="001F4C1D"/>
    <w:rsid w:val="00214B74"/>
    <w:rsid w:val="00221DBC"/>
    <w:rsid w:val="00237BB8"/>
    <w:rsid w:val="002537B5"/>
    <w:rsid w:val="002625A5"/>
    <w:rsid w:val="00264691"/>
    <w:rsid w:val="00292C39"/>
    <w:rsid w:val="002C5F55"/>
    <w:rsid w:val="002F18CC"/>
    <w:rsid w:val="003413F7"/>
    <w:rsid w:val="003545BD"/>
    <w:rsid w:val="00387312"/>
    <w:rsid w:val="003A6812"/>
    <w:rsid w:val="003D4375"/>
    <w:rsid w:val="004143E3"/>
    <w:rsid w:val="00423A24"/>
    <w:rsid w:val="00441B9C"/>
    <w:rsid w:val="0047627F"/>
    <w:rsid w:val="004C522B"/>
    <w:rsid w:val="00512143"/>
    <w:rsid w:val="00522806"/>
    <w:rsid w:val="0054643C"/>
    <w:rsid w:val="00593017"/>
    <w:rsid w:val="005F2189"/>
    <w:rsid w:val="006173C7"/>
    <w:rsid w:val="00630364"/>
    <w:rsid w:val="00663BB0"/>
    <w:rsid w:val="00682156"/>
    <w:rsid w:val="006B6CA5"/>
    <w:rsid w:val="006F5346"/>
    <w:rsid w:val="00701E0B"/>
    <w:rsid w:val="00720C4B"/>
    <w:rsid w:val="00741D52"/>
    <w:rsid w:val="00757961"/>
    <w:rsid w:val="00772CB1"/>
    <w:rsid w:val="00797580"/>
    <w:rsid w:val="007A01B7"/>
    <w:rsid w:val="007D3C56"/>
    <w:rsid w:val="007E60A3"/>
    <w:rsid w:val="007F4BCC"/>
    <w:rsid w:val="0082444B"/>
    <w:rsid w:val="00860CE6"/>
    <w:rsid w:val="0087369F"/>
    <w:rsid w:val="008E0139"/>
    <w:rsid w:val="009675AF"/>
    <w:rsid w:val="009702BA"/>
    <w:rsid w:val="00982243"/>
    <w:rsid w:val="00986CA1"/>
    <w:rsid w:val="009933BF"/>
    <w:rsid w:val="009A1944"/>
    <w:rsid w:val="00A0185F"/>
    <w:rsid w:val="00A039D6"/>
    <w:rsid w:val="00A0470B"/>
    <w:rsid w:val="00A11858"/>
    <w:rsid w:val="00A12A9C"/>
    <w:rsid w:val="00A37BA4"/>
    <w:rsid w:val="00A95561"/>
    <w:rsid w:val="00AB466E"/>
    <w:rsid w:val="00AF4AA4"/>
    <w:rsid w:val="00B07288"/>
    <w:rsid w:val="00B2635E"/>
    <w:rsid w:val="00B32B3E"/>
    <w:rsid w:val="00B36FB8"/>
    <w:rsid w:val="00B56345"/>
    <w:rsid w:val="00BA130D"/>
    <w:rsid w:val="00BE1F2A"/>
    <w:rsid w:val="00C435FF"/>
    <w:rsid w:val="00C5762F"/>
    <w:rsid w:val="00CB1857"/>
    <w:rsid w:val="00CB6707"/>
    <w:rsid w:val="00CC0897"/>
    <w:rsid w:val="00CE3015"/>
    <w:rsid w:val="00D024FF"/>
    <w:rsid w:val="00D5789E"/>
    <w:rsid w:val="00D705A3"/>
    <w:rsid w:val="00DC1343"/>
    <w:rsid w:val="00DC1543"/>
    <w:rsid w:val="00DE0BC2"/>
    <w:rsid w:val="00E065E9"/>
    <w:rsid w:val="00E12182"/>
    <w:rsid w:val="00E76EFB"/>
    <w:rsid w:val="00E91931"/>
    <w:rsid w:val="00EA33A0"/>
    <w:rsid w:val="00EB3D73"/>
    <w:rsid w:val="00EB7FEF"/>
    <w:rsid w:val="00EC0549"/>
    <w:rsid w:val="00EE59C5"/>
    <w:rsid w:val="00F35D64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3F7"/>
    <w:rPr>
      <w:color w:val="0000FF"/>
      <w:u w:val="single"/>
    </w:rPr>
  </w:style>
  <w:style w:type="table" w:styleId="a5">
    <w:name w:val="Table Grid"/>
    <w:basedOn w:val="a1"/>
    <w:uiPriority w:val="59"/>
    <w:rsid w:val="00C4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C5F55"/>
    <w:rPr>
      <w:i/>
      <w:iCs/>
    </w:rPr>
  </w:style>
  <w:style w:type="character" w:styleId="a7">
    <w:name w:val="Strong"/>
    <w:basedOn w:val="a0"/>
    <w:uiPriority w:val="22"/>
    <w:qFormat/>
    <w:rsid w:val="005228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1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ГИБДД</cp:lastModifiedBy>
  <cp:revision>11</cp:revision>
  <cp:lastPrinted>2016-10-22T11:32:00Z</cp:lastPrinted>
  <dcterms:created xsi:type="dcterms:W3CDTF">2016-10-14T13:56:00Z</dcterms:created>
  <dcterms:modified xsi:type="dcterms:W3CDTF">2016-10-24T07:58:00Z</dcterms:modified>
</cp:coreProperties>
</file>